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21" w:rsidRDefault="00A95621" w:rsidP="00A95621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  <w:bookmarkStart w:id="0" w:name="_GoBack"/>
      <w:bookmarkEnd w:id="0"/>
      <w:r w:rsidRPr="00A95621">
        <w:rPr>
          <w:rFonts w:eastAsia="Times New Roman" w:cs="Verdana"/>
          <w:i/>
          <w:sz w:val="28"/>
          <w:szCs w:val="24"/>
          <w:lang w:val="en-US" w:eastAsia="zh-CN"/>
        </w:rPr>
        <w:t xml:space="preserve">DOCTORAL </w:t>
      </w:r>
      <w:proofErr w:type="spellStart"/>
      <w:r w:rsidRPr="00A95621">
        <w:rPr>
          <w:rFonts w:eastAsia="Times New Roman" w:cs="Verdana"/>
          <w:i/>
          <w:sz w:val="28"/>
          <w:szCs w:val="24"/>
          <w:lang w:val="en-US" w:eastAsia="zh-CN"/>
        </w:rPr>
        <w:t>INPhINIT</w:t>
      </w:r>
      <w:proofErr w:type="spellEnd"/>
      <w:r w:rsidRPr="00A95621">
        <w:rPr>
          <w:rFonts w:eastAsia="Times New Roman" w:cs="Verdana"/>
          <w:i/>
          <w:sz w:val="28"/>
          <w:szCs w:val="24"/>
          <w:lang w:val="en-US" w:eastAsia="zh-CN"/>
        </w:rPr>
        <w:t xml:space="preserve"> FELLOWSHIPS PROGRAMME – INCOMING FRAME</w:t>
      </w:r>
    </w:p>
    <w:p w:rsidR="0073216C" w:rsidRPr="00A95621" w:rsidRDefault="0073216C" w:rsidP="0073216C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  <w:r w:rsidRPr="00A95621">
        <w:rPr>
          <w:rFonts w:eastAsia="Times New Roman" w:cs="Verdana"/>
          <w:i/>
          <w:sz w:val="28"/>
          <w:szCs w:val="24"/>
          <w:lang w:val="en-US" w:eastAsia="zh-CN"/>
        </w:rPr>
        <w:t>INFORMATION CALL 20</w:t>
      </w:r>
      <w:r>
        <w:rPr>
          <w:rFonts w:eastAsia="Times New Roman" w:cs="Verdana"/>
          <w:i/>
          <w:sz w:val="28"/>
          <w:szCs w:val="24"/>
          <w:lang w:val="en-US" w:eastAsia="zh-CN"/>
        </w:rPr>
        <w:t>2</w:t>
      </w:r>
      <w:r w:rsidR="0014152B">
        <w:rPr>
          <w:rFonts w:eastAsia="Times New Roman" w:cs="Verdana"/>
          <w:i/>
          <w:sz w:val="28"/>
          <w:szCs w:val="24"/>
          <w:lang w:val="en-US" w:eastAsia="zh-CN"/>
        </w:rPr>
        <w:t>2</w:t>
      </w:r>
    </w:p>
    <w:p w:rsidR="00A95621" w:rsidRPr="00A95621" w:rsidRDefault="00A95621" w:rsidP="00A95621">
      <w:pPr>
        <w:suppressAutoHyphens/>
        <w:spacing w:after="0" w:line="240" w:lineRule="auto"/>
        <w:jc w:val="center"/>
        <w:rPr>
          <w:rFonts w:eastAsia="Times New Roman" w:cs="Verdana"/>
          <w:i/>
          <w:sz w:val="28"/>
          <w:szCs w:val="24"/>
          <w:lang w:val="en-US" w:eastAsia="zh-CN"/>
        </w:rPr>
      </w:pPr>
    </w:p>
    <w:p w:rsidR="00A95621" w:rsidRPr="00452E08" w:rsidRDefault="00220AE0" w:rsidP="001C2AD2">
      <w:pPr>
        <w:jc w:val="center"/>
        <w:rPr>
          <w:b/>
          <w:sz w:val="28"/>
          <w:lang w:val="en-US"/>
        </w:rPr>
      </w:pPr>
      <w:r w:rsidRPr="00452E08">
        <w:rPr>
          <w:b/>
          <w:sz w:val="28"/>
          <w:lang w:val="en-US"/>
        </w:rPr>
        <w:t>PhD POSITION OFFER FORM</w:t>
      </w:r>
    </w:p>
    <w:p w:rsidR="00792DC2" w:rsidRPr="00452E08" w:rsidRDefault="00792DC2" w:rsidP="001C2AD2">
      <w:pPr>
        <w:jc w:val="both"/>
        <w:rPr>
          <w:b/>
          <w:lang w:val="en-US"/>
        </w:rPr>
      </w:pPr>
    </w:p>
    <w:p w:rsidR="001C2AD2" w:rsidRPr="00C43CDD" w:rsidRDefault="001C2AD2" w:rsidP="001C2AD2">
      <w:pPr>
        <w:jc w:val="both"/>
        <w:rPr>
          <w:b/>
          <w:sz w:val="28"/>
          <w:lang w:val="en-US"/>
        </w:rPr>
      </w:pPr>
      <w:r w:rsidRPr="00C43CDD">
        <w:rPr>
          <w:b/>
          <w:sz w:val="28"/>
          <w:lang w:val="en-US"/>
        </w:rPr>
        <w:t>Position</w:t>
      </w:r>
    </w:p>
    <w:p w:rsidR="001C2AD2" w:rsidRDefault="00867C30" w:rsidP="00C82477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Project</w:t>
      </w:r>
      <w:r w:rsidR="001C2AD2" w:rsidRPr="008B0426">
        <w:rPr>
          <w:lang w:val="en-US"/>
        </w:rPr>
        <w:t xml:space="preserve"> Title/ Job Position title:</w:t>
      </w:r>
    </w:p>
    <w:p w:rsidR="008A1848" w:rsidRPr="008B0426" w:rsidRDefault="008A1848" w:rsidP="008A1848">
      <w:pPr>
        <w:pStyle w:val="Prrafodelista"/>
        <w:jc w:val="both"/>
        <w:rPr>
          <w:lang w:val="en-US"/>
        </w:rPr>
      </w:pPr>
    </w:p>
    <w:p w:rsidR="008B0426" w:rsidRDefault="001C2AD2" w:rsidP="00AE1FC2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EC1B2E">
        <w:rPr>
          <w:lang w:val="en-US"/>
        </w:rPr>
        <w:t>Area of Knowledge</w:t>
      </w:r>
      <w:r w:rsidR="00C40A03" w:rsidRPr="00EC1B2E">
        <w:rPr>
          <w:lang w:val="en-US"/>
        </w:rPr>
        <w:t>:</w:t>
      </w:r>
      <w:r w:rsidR="00C40A03" w:rsidRPr="0073216C">
        <w:rPr>
          <w:b/>
          <w:lang w:val="en-US"/>
        </w:rPr>
        <w:t xml:space="preserve"> </w:t>
      </w:r>
      <w:r w:rsidR="008A1848" w:rsidRPr="0073216C">
        <w:rPr>
          <w:b/>
          <w:lang w:val="en-US"/>
        </w:rPr>
        <w:t>(choose one option)</w:t>
      </w:r>
    </w:p>
    <w:p w:rsidR="00184080" w:rsidRPr="00EC1B2E" w:rsidRDefault="00184080" w:rsidP="00184080">
      <w:pPr>
        <w:pStyle w:val="Prrafodelista"/>
        <w:jc w:val="both"/>
        <w:rPr>
          <w:lang w:val="en-US"/>
        </w:rPr>
      </w:pPr>
    </w:p>
    <w:p w:rsidR="00184080" w:rsidRPr="00184080" w:rsidRDefault="00184080" w:rsidP="00184080">
      <w:pPr>
        <w:pStyle w:val="Prrafodelista"/>
        <w:numPr>
          <w:ilvl w:val="0"/>
          <w:numId w:val="6"/>
        </w:numPr>
        <w:jc w:val="both"/>
        <w:rPr>
          <w:lang w:val="en-GB"/>
        </w:rPr>
      </w:pPr>
      <w:r w:rsidRPr="00184080">
        <w:rPr>
          <w:lang w:val="en-GB"/>
        </w:rPr>
        <w:t xml:space="preserve">LIFE SCIENCES </w:t>
      </w:r>
    </w:p>
    <w:p w:rsidR="008A1848" w:rsidRPr="00184080" w:rsidRDefault="008A1848" w:rsidP="00184080">
      <w:pPr>
        <w:pStyle w:val="Prrafodelista"/>
        <w:ind w:left="1068"/>
        <w:jc w:val="both"/>
        <w:rPr>
          <w:lang w:val="en-US"/>
        </w:rPr>
      </w:pPr>
      <w:r>
        <w:rPr>
          <w:lang w:val="en-GB"/>
        </w:rPr>
        <w:t>or</w:t>
      </w:r>
    </w:p>
    <w:p w:rsidR="008B0426" w:rsidRPr="00184080" w:rsidRDefault="00184080" w:rsidP="00184080">
      <w:pPr>
        <w:pStyle w:val="Prrafodelista"/>
        <w:numPr>
          <w:ilvl w:val="0"/>
          <w:numId w:val="6"/>
        </w:numPr>
        <w:jc w:val="both"/>
        <w:rPr>
          <w:lang w:val="en-GB"/>
        </w:rPr>
      </w:pPr>
      <w:r w:rsidRPr="00184080">
        <w:rPr>
          <w:lang w:val="en-GB"/>
        </w:rPr>
        <w:t>PHYSICAL SCIENCES, MATHEMATICS AND ENGINEERING</w:t>
      </w:r>
    </w:p>
    <w:p w:rsidR="00184080" w:rsidRDefault="00184080" w:rsidP="00184080">
      <w:pPr>
        <w:pStyle w:val="Prrafodelista"/>
        <w:jc w:val="both"/>
        <w:rPr>
          <w:lang w:val="en-US"/>
        </w:rPr>
      </w:pPr>
    </w:p>
    <w:p w:rsidR="001C2AD2" w:rsidRPr="00EC1B2E" w:rsidRDefault="001C2AD2" w:rsidP="008B042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EC1B2E">
        <w:rPr>
          <w:lang w:val="en-US"/>
        </w:rPr>
        <w:t>Group of disciplines:</w:t>
      </w:r>
      <w:r w:rsidR="00C40A03" w:rsidRPr="00EC1B2E">
        <w:rPr>
          <w:lang w:val="en-US"/>
        </w:rPr>
        <w:t xml:space="preserve"> </w:t>
      </w:r>
      <w:r w:rsidR="003B7225" w:rsidRPr="0073216C">
        <w:rPr>
          <w:b/>
          <w:lang w:val="en-US"/>
        </w:rPr>
        <w:t>(choose one option)</w:t>
      </w:r>
    </w:p>
    <w:p w:rsidR="00792DC2" w:rsidRPr="00C40A03" w:rsidRDefault="00792DC2" w:rsidP="001C2AD2">
      <w:pPr>
        <w:jc w:val="both"/>
      </w:pPr>
      <w:r>
        <w:t>LIFE SCIENCES</w:t>
      </w:r>
      <w:r w:rsidR="008A1848">
        <w:t xml:space="preserve"> </w:t>
      </w:r>
    </w:p>
    <w:tbl>
      <w:tblPr>
        <w:tblW w:w="8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2"/>
      </w:tblGrid>
      <w:tr w:rsidR="00792DC2" w:rsidRPr="0014152B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 xml:space="preserve">Medicine, Public Health, Sport Sciences, Nutrition, Clinical Psychology, </w:t>
            </w:r>
            <w:r>
              <w:rPr>
                <w:lang w:val="en-GB"/>
              </w:rPr>
              <w:t>H</w:t>
            </w:r>
            <w:r w:rsidRPr="004241D1">
              <w:rPr>
                <w:lang w:val="en-GB"/>
              </w:rPr>
              <w:t>ealth Management</w:t>
            </w:r>
          </w:p>
        </w:tc>
      </w:tr>
      <w:tr w:rsidR="00792DC2" w:rsidRPr="0014152B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Animal, Plant, Environmental Biology, Physiology, Ecology and Conservation</w:t>
            </w:r>
          </w:p>
        </w:tc>
      </w:tr>
      <w:tr w:rsidR="00792DC2" w:rsidRPr="0014152B" w:rsidTr="002D71D8">
        <w:trPr>
          <w:trHeight w:val="618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Human Biology, Microbiology, Molecular Biology, Genetics, Cellular Biology, Genomics and Proteomic</w:t>
            </w:r>
            <w:r>
              <w:rPr>
                <w:lang w:val="en-GB"/>
              </w:rPr>
              <w:t>s</w:t>
            </w:r>
            <w:r w:rsidRPr="004241D1">
              <w:rPr>
                <w:lang w:val="en-GB"/>
              </w:rPr>
              <w:t>, Biochemistry</w:t>
            </w:r>
          </w:p>
        </w:tc>
      </w:tr>
      <w:tr w:rsidR="00792DC2" w:rsidRPr="0014152B" w:rsidTr="002D71D8">
        <w:trPr>
          <w:trHeight w:val="340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Agriculture, Veterinary Science, Animal Production, Forestry</w:t>
            </w:r>
          </w:p>
        </w:tc>
      </w:tr>
      <w:tr w:rsidR="00792DC2" w:rsidRPr="0014152B" w:rsidTr="002D71D8">
        <w:trPr>
          <w:trHeight w:val="340"/>
        </w:trPr>
        <w:tc>
          <w:tcPr>
            <w:tcW w:w="6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Biotechnology, Bioinformatics, Pharmacy, Food Technology</w:t>
            </w:r>
          </w:p>
        </w:tc>
      </w:tr>
    </w:tbl>
    <w:p w:rsidR="001C2AD2" w:rsidRDefault="001C2AD2" w:rsidP="001C2AD2">
      <w:pPr>
        <w:jc w:val="both"/>
        <w:rPr>
          <w:lang w:val="en-GB"/>
        </w:rPr>
      </w:pPr>
    </w:p>
    <w:p w:rsidR="00792DC2" w:rsidRDefault="00792DC2" w:rsidP="001C2AD2">
      <w:pPr>
        <w:jc w:val="both"/>
        <w:rPr>
          <w:lang w:val="en-GB"/>
        </w:rPr>
      </w:pPr>
      <w:r w:rsidRPr="00792DC2">
        <w:rPr>
          <w:lang w:val="en-GB"/>
        </w:rPr>
        <w:t>PHYSICAL SCIENCES, MATHEMATICS AND ENGINEERING</w:t>
      </w:r>
    </w:p>
    <w:tbl>
      <w:tblPr>
        <w:tblW w:w="8502" w:type="dxa"/>
        <w:tblInd w:w="-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2"/>
      </w:tblGrid>
      <w:tr w:rsidR="00792DC2" w:rsidRPr="0014152B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4241D1" w:rsidRDefault="00792DC2" w:rsidP="002D71D8">
            <w:pPr>
              <w:spacing w:after="0" w:line="280" w:lineRule="auto"/>
              <w:rPr>
                <w:lang w:val="en-GB"/>
              </w:rPr>
            </w:pPr>
            <w:r w:rsidRPr="004241D1">
              <w:rPr>
                <w:lang w:val="en-GB"/>
              </w:rPr>
              <w:t>Theoretical and Applied Mathematics, Computer Sciences</w:t>
            </w:r>
          </w:p>
        </w:tc>
      </w:tr>
      <w:tr w:rsidR="00792DC2" w:rsidRPr="00551233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551233" w:rsidRDefault="00792DC2" w:rsidP="002D71D8">
            <w:pPr>
              <w:spacing w:after="0" w:line="280" w:lineRule="auto"/>
              <w:rPr>
                <w:lang w:val="en-GB"/>
              </w:rPr>
            </w:pPr>
            <w:r w:rsidRPr="00551233">
              <w:rPr>
                <w:lang w:val="en-GB"/>
              </w:rPr>
              <w:t>Physics</w:t>
            </w:r>
          </w:p>
        </w:tc>
      </w:tr>
      <w:tr w:rsidR="00792DC2" w:rsidRPr="0014152B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551233" w:rsidRDefault="00792DC2" w:rsidP="002D71D8">
            <w:pPr>
              <w:spacing w:after="0" w:line="280" w:lineRule="auto"/>
              <w:rPr>
                <w:lang w:val="en-GB"/>
              </w:rPr>
            </w:pPr>
            <w:r w:rsidRPr="00551233">
              <w:rPr>
                <w:lang w:val="en-GB"/>
              </w:rPr>
              <w:lastRenderedPageBreak/>
              <w:t>Geology, Earth Sciences, Environmental and Atmosphere Sciences, Mines, Geological Engineering, Oceanography, Hydrology</w:t>
            </w:r>
          </w:p>
        </w:tc>
      </w:tr>
      <w:tr w:rsidR="00792DC2" w:rsidRPr="0014152B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</w:tcPr>
          <w:p w:rsidR="00792DC2" w:rsidRDefault="00792DC2" w:rsidP="002D71D8">
            <w:pPr>
              <w:spacing w:after="0" w:line="280" w:lineRule="auto"/>
              <w:rPr>
                <w:lang w:val="en-GB"/>
              </w:rPr>
            </w:pPr>
            <w:r w:rsidRPr="0007138B">
              <w:rPr>
                <w:lang w:val="en-GB"/>
              </w:rPr>
              <w:t>Civil and Construction Engineering, Energy, Nuclear Energy and Renewable Energy Engineering</w:t>
            </w:r>
          </w:p>
        </w:tc>
      </w:tr>
      <w:tr w:rsidR="00792DC2" w:rsidRPr="0007138B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r>
              <w:rPr>
                <w:lang w:val="en-GB"/>
              </w:rPr>
              <w:t>Chemistry and Chemical Engineering</w:t>
            </w:r>
          </w:p>
        </w:tc>
      </w:tr>
      <w:tr w:rsidR="00792DC2" w:rsidRPr="0014152B" w:rsidTr="002D71D8">
        <w:trPr>
          <w:trHeight w:val="61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r w:rsidRPr="0007138B">
              <w:rPr>
                <w:lang w:val="en-GB"/>
              </w:rPr>
              <w:t>Telecommunications, Electronics, Robotics, Biomedical Engineering, Automation Engineering, ICT</w:t>
            </w:r>
          </w:p>
        </w:tc>
      </w:tr>
      <w:tr w:rsidR="00792DC2" w:rsidRPr="0014152B" w:rsidTr="002D71D8">
        <w:trPr>
          <w:trHeight w:val="28"/>
        </w:trPr>
        <w:tc>
          <w:tcPr>
            <w:tcW w:w="5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92" w:type="dxa"/>
              <w:left w:w="108" w:type="dxa"/>
              <w:bottom w:w="92" w:type="dxa"/>
              <w:right w:w="108" w:type="dxa"/>
            </w:tcMar>
            <w:vAlign w:val="center"/>
            <w:hideMark/>
          </w:tcPr>
          <w:p w:rsidR="00792DC2" w:rsidRPr="0007138B" w:rsidRDefault="00792DC2" w:rsidP="002D71D8">
            <w:pPr>
              <w:spacing w:after="0" w:line="280" w:lineRule="auto"/>
              <w:rPr>
                <w:lang w:val="en-GB"/>
              </w:rPr>
            </w:pPr>
            <w:bookmarkStart w:id="1" w:name="WfTarget"/>
            <w:r w:rsidRPr="0007138B">
              <w:rPr>
                <w:lang w:val="en-GB"/>
              </w:rPr>
              <w:t>Industrial Engineering, Mechanical Engineering, Metallurgy, Materials, Nanotechnology, Aeronautical, Naval and Aerospace Engineering</w:t>
            </w:r>
            <w:bookmarkEnd w:id="1"/>
          </w:p>
        </w:tc>
      </w:tr>
    </w:tbl>
    <w:p w:rsidR="00792DC2" w:rsidRPr="00792DC2" w:rsidRDefault="00792DC2" w:rsidP="001C2AD2">
      <w:pPr>
        <w:jc w:val="both"/>
        <w:rPr>
          <w:lang w:val="en-GB"/>
        </w:rPr>
      </w:pPr>
    </w:p>
    <w:p w:rsidR="001C2AD2" w:rsidRPr="008B0426" w:rsidRDefault="001C2AD2" w:rsidP="0080337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Research project</w:t>
      </w:r>
      <w:r w:rsidR="006F55CB">
        <w:rPr>
          <w:lang w:val="en-US"/>
        </w:rPr>
        <w:t>/ Research Group description (ma</w:t>
      </w:r>
      <w:r w:rsidRPr="008B0426">
        <w:rPr>
          <w:lang w:val="en-US"/>
        </w:rPr>
        <w:t xml:space="preserve">x. 2.000 </w:t>
      </w:r>
      <w:r w:rsidR="006F55CB" w:rsidRPr="008B0426">
        <w:rPr>
          <w:lang w:val="en-US"/>
        </w:rPr>
        <w:t>characters</w:t>
      </w:r>
      <w:r w:rsidRPr="008B0426">
        <w:rPr>
          <w:lang w:val="en-US"/>
        </w:rPr>
        <w:t>)</w:t>
      </w:r>
    </w:p>
    <w:p w:rsidR="001C2AD2" w:rsidRPr="008B0426" w:rsidRDefault="001C2AD2" w:rsidP="008B0426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8B0426">
        <w:rPr>
          <w:lang w:val="en-US"/>
        </w:rPr>
        <w:t>Job position description</w:t>
      </w:r>
      <w:r w:rsidR="00C40A03" w:rsidRPr="008B0426">
        <w:rPr>
          <w:lang w:val="en-US"/>
        </w:rPr>
        <w:t xml:space="preserve"> (m</w:t>
      </w:r>
      <w:r w:rsidR="006F55CB">
        <w:rPr>
          <w:lang w:val="en-US"/>
        </w:rPr>
        <w:t>a</w:t>
      </w:r>
      <w:r w:rsidR="00C40A03" w:rsidRPr="008B0426">
        <w:rPr>
          <w:lang w:val="en-US"/>
        </w:rPr>
        <w:t xml:space="preserve">x. 2.000 </w:t>
      </w:r>
      <w:r w:rsidR="006F55CB" w:rsidRPr="008B0426">
        <w:rPr>
          <w:lang w:val="en-US"/>
        </w:rPr>
        <w:t>characters</w:t>
      </w:r>
      <w:r w:rsidR="00C40A03" w:rsidRPr="008B0426">
        <w:rPr>
          <w:lang w:val="en-US"/>
        </w:rPr>
        <w:t>)</w:t>
      </w:r>
    </w:p>
    <w:p w:rsidR="001C2AD2" w:rsidRPr="00C43CDD" w:rsidRDefault="001C2AD2" w:rsidP="001C2AD2">
      <w:pPr>
        <w:jc w:val="both"/>
        <w:rPr>
          <w:b/>
          <w:sz w:val="28"/>
          <w:lang w:val="en-US"/>
        </w:rPr>
      </w:pPr>
      <w:r w:rsidRPr="00C43CDD">
        <w:rPr>
          <w:b/>
          <w:sz w:val="28"/>
          <w:lang w:val="en-US"/>
        </w:rPr>
        <w:t>Group Leader</w:t>
      </w:r>
    </w:p>
    <w:p w:rsidR="001C2AD2" w:rsidRPr="008B0426" w:rsidRDefault="001C2AD2" w:rsidP="008B0426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Title:</w:t>
      </w:r>
    </w:p>
    <w:p w:rsidR="001C2AD2" w:rsidRPr="008B0426" w:rsidRDefault="001C2AD2" w:rsidP="00FD3205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Full name:</w:t>
      </w:r>
    </w:p>
    <w:p w:rsidR="001C2AD2" w:rsidRPr="008B0426" w:rsidRDefault="001C2AD2" w:rsidP="006A3B14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Email:</w:t>
      </w:r>
    </w:p>
    <w:p w:rsidR="001C2AD2" w:rsidRDefault="00867C30" w:rsidP="008B0426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B0426">
        <w:rPr>
          <w:lang w:val="en-US"/>
        </w:rPr>
        <w:t>Research</w:t>
      </w:r>
      <w:r w:rsidR="001C2AD2" w:rsidRPr="008B0426">
        <w:rPr>
          <w:lang w:val="en-US"/>
        </w:rPr>
        <w:t xml:space="preserve"> </w:t>
      </w:r>
      <w:r w:rsidRPr="008B0426">
        <w:rPr>
          <w:lang w:val="en-US"/>
        </w:rPr>
        <w:t>project</w:t>
      </w:r>
      <w:r w:rsidR="001C2AD2" w:rsidRPr="008B0426">
        <w:rPr>
          <w:lang w:val="en-US"/>
        </w:rPr>
        <w:t>/ Research Group website</w:t>
      </w:r>
      <w:r w:rsidR="008A1848">
        <w:rPr>
          <w:lang w:val="en-US"/>
        </w:rPr>
        <w:t xml:space="preserve"> (</w:t>
      </w:r>
      <w:proofErr w:type="spellStart"/>
      <w:r w:rsidR="008A1848">
        <w:rPr>
          <w:lang w:val="en-US"/>
        </w:rPr>
        <w:t>Url</w:t>
      </w:r>
      <w:proofErr w:type="spellEnd"/>
      <w:r w:rsidR="008A1848">
        <w:rPr>
          <w:lang w:val="en-US"/>
        </w:rPr>
        <w:t>):</w:t>
      </w:r>
    </w:p>
    <w:p w:rsidR="008A1848" w:rsidRPr="008B0426" w:rsidRDefault="008A1848" w:rsidP="008A1848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8A1848">
        <w:rPr>
          <w:lang w:val="en-US"/>
        </w:rPr>
        <w:t>Website description</w:t>
      </w:r>
      <w:r>
        <w:rPr>
          <w:lang w:val="en-US"/>
        </w:rPr>
        <w:t>:</w:t>
      </w:r>
    </w:p>
    <w:p w:rsidR="001C2AD2" w:rsidRPr="00867C30" w:rsidRDefault="001C2AD2" w:rsidP="001C2AD2">
      <w:pPr>
        <w:jc w:val="both"/>
        <w:rPr>
          <w:lang w:val="en-US"/>
        </w:rPr>
      </w:pPr>
    </w:p>
    <w:p w:rsidR="001C2AD2" w:rsidRPr="00C43CDD" w:rsidRDefault="000B5673" w:rsidP="001C2AD2">
      <w:pPr>
        <w:jc w:val="both"/>
        <w:rPr>
          <w:b/>
          <w:sz w:val="28"/>
          <w:lang w:val="en-US"/>
        </w:rPr>
      </w:pPr>
      <w:r w:rsidRPr="000B5673">
        <w:rPr>
          <w:b/>
          <w:sz w:val="28"/>
          <w:lang w:val="en-US"/>
        </w:rPr>
        <w:t>Additional website (optional</w:t>
      </w:r>
      <w:r>
        <w:rPr>
          <w:b/>
          <w:sz w:val="28"/>
          <w:lang w:val="en-US"/>
        </w:rPr>
        <w:t>, max. 5 websites</w:t>
      </w:r>
      <w:r w:rsidRPr="000B5673">
        <w:rPr>
          <w:b/>
          <w:sz w:val="28"/>
          <w:lang w:val="en-US"/>
        </w:rPr>
        <w:t>)</w:t>
      </w:r>
    </w:p>
    <w:p w:rsidR="001C2AD2" w:rsidRPr="008B0426" w:rsidRDefault="001C2AD2" w:rsidP="008B0426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8B0426">
        <w:rPr>
          <w:lang w:val="en-US"/>
        </w:rPr>
        <w:t>Url:</w:t>
      </w:r>
    </w:p>
    <w:p w:rsidR="001C2AD2" w:rsidRPr="008A1848" w:rsidRDefault="008A1848" w:rsidP="008A1848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8A1848">
        <w:rPr>
          <w:lang w:val="en-US"/>
        </w:rPr>
        <w:t>Website description</w:t>
      </w:r>
      <w:r w:rsidR="001C2AD2" w:rsidRPr="008A1848">
        <w:rPr>
          <w:lang w:val="en-US"/>
        </w:rPr>
        <w:t>:</w:t>
      </w:r>
    </w:p>
    <w:p w:rsidR="001C2AD2" w:rsidRPr="001C2AD2" w:rsidRDefault="001C2AD2" w:rsidP="001C2AD2">
      <w:pPr>
        <w:jc w:val="both"/>
        <w:rPr>
          <w:lang w:val="en-US"/>
        </w:rPr>
      </w:pPr>
    </w:p>
    <w:sectPr w:rsidR="001C2AD2" w:rsidRPr="001C2A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72" w:rsidRDefault="00060772" w:rsidP="001C2AD2">
      <w:pPr>
        <w:spacing w:after="0" w:line="240" w:lineRule="auto"/>
      </w:pPr>
      <w:r>
        <w:separator/>
      </w:r>
    </w:p>
  </w:endnote>
  <w:endnote w:type="continuationSeparator" w:id="0">
    <w:p w:rsidR="00060772" w:rsidRDefault="00060772" w:rsidP="001C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72" w:rsidRDefault="00060772" w:rsidP="001C2AD2">
      <w:pPr>
        <w:spacing w:after="0" w:line="240" w:lineRule="auto"/>
      </w:pPr>
      <w:r>
        <w:separator/>
      </w:r>
    </w:p>
  </w:footnote>
  <w:footnote w:type="continuationSeparator" w:id="0">
    <w:p w:rsidR="00060772" w:rsidRDefault="00060772" w:rsidP="001C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C2" w:rsidRDefault="00184080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-220139</wp:posOffset>
          </wp:positionV>
          <wp:extent cx="7206615" cy="977900"/>
          <wp:effectExtent l="0" t="0" r="0" b="0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çal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DC2" w:rsidRDefault="00792D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C9C"/>
    <w:multiLevelType w:val="hybridMultilevel"/>
    <w:tmpl w:val="2904E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51A"/>
    <w:multiLevelType w:val="hybridMultilevel"/>
    <w:tmpl w:val="F806A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B7094"/>
    <w:multiLevelType w:val="hybridMultilevel"/>
    <w:tmpl w:val="4A749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1012"/>
    <w:multiLevelType w:val="hybridMultilevel"/>
    <w:tmpl w:val="86529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5CDD"/>
    <w:multiLevelType w:val="hybridMultilevel"/>
    <w:tmpl w:val="1B120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F1927"/>
    <w:multiLevelType w:val="hybridMultilevel"/>
    <w:tmpl w:val="55AA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1C"/>
    <w:rsid w:val="00060772"/>
    <w:rsid w:val="000B5673"/>
    <w:rsid w:val="0014152B"/>
    <w:rsid w:val="00184080"/>
    <w:rsid w:val="0019701C"/>
    <w:rsid w:val="001C2AD2"/>
    <w:rsid w:val="00220AE0"/>
    <w:rsid w:val="00361748"/>
    <w:rsid w:val="003B7225"/>
    <w:rsid w:val="00452E08"/>
    <w:rsid w:val="004C746B"/>
    <w:rsid w:val="006F55CB"/>
    <w:rsid w:val="0073216C"/>
    <w:rsid w:val="00792DC2"/>
    <w:rsid w:val="00867C30"/>
    <w:rsid w:val="008A1848"/>
    <w:rsid w:val="008B0426"/>
    <w:rsid w:val="00A95621"/>
    <w:rsid w:val="00C40A03"/>
    <w:rsid w:val="00C43CDD"/>
    <w:rsid w:val="00C748F1"/>
    <w:rsid w:val="00D43705"/>
    <w:rsid w:val="00E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822DB-BD46-46F4-BB70-FB6036D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AD2"/>
  </w:style>
  <w:style w:type="paragraph" w:styleId="Piedepgina">
    <w:name w:val="footer"/>
    <w:basedOn w:val="Normal"/>
    <w:link w:val="PiedepginaCar"/>
    <w:uiPriority w:val="99"/>
    <w:unhideWhenUsed/>
    <w:rsid w:val="001C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AD2"/>
  </w:style>
  <w:style w:type="paragraph" w:styleId="Textodeglobo">
    <w:name w:val="Balloon Text"/>
    <w:basedOn w:val="Normal"/>
    <w:link w:val="TextodegloboCar"/>
    <w:uiPriority w:val="99"/>
    <w:semiHidden/>
    <w:unhideWhenUsed/>
    <w:rsid w:val="001C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A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OTERO, MARTA</dc:creator>
  <cp:lastModifiedBy>Torrecilla García.Esther</cp:lastModifiedBy>
  <cp:revision>2</cp:revision>
  <dcterms:created xsi:type="dcterms:W3CDTF">2021-10-19T13:11:00Z</dcterms:created>
  <dcterms:modified xsi:type="dcterms:W3CDTF">2021-10-19T13:11:00Z</dcterms:modified>
</cp:coreProperties>
</file>